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6B" w:rsidRPr="00757D44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427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Library Board Meeting </w:t>
      </w:r>
      <w:r w:rsidR="00B9751E">
        <w:rPr>
          <w:rFonts w:ascii="Times New Roman" w:eastAsia="Calibri" w:hAnsi="Times New Roman" w:cs="Times New Roman"/>
          <w:b/>
          <w:sz w:val="26"/>
          <w:szCs w:val="26"/>
        </w:rPr>
        <w:t>January 13</w:t>
      </w:r>
      <w:r w:rsidRPr="002D71D9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th</w:t>
      </w:r>
      <w:r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 202</w:t>
      </w:r>
      <w:r w:rsidR="00B9751E">
        <w:rPr>
          <w:rFonts w:ascii="Times New Roman" w:eastAsia="Calibri" w:hAnsi="Times New Roman" w:cs="Times New Roman"/>
          <w:b/>
          <w:sz w:val="26"/>
          <w:szCs w:val="26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ATTENDANCE: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751E">
        <w:rPr>
          <w:rFonts w:ascii="Times New Roman" w:eastAsia="Calibri" w:hAnsi="Times New Roman" w:cs="Times New Roman"/>
          <w:sz w:val="24"/>
          <w:szCs w:val="24"/>
        </w:rPr>
        <w:t>Peggy Heaton</w:t>
      </w:r>
      <w:r w:rsidR="00216F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7BF4">
        <w:rPr>
          <w:rFonts w:ascii="Times New Roman" w:eastAsia="Calibri" w:hAnsi="Times New Roman" w:cs="Times New Roman"/>
          <w:sz w:val="24"/>
          <w:szCs w:val="24"/>
        </w:rPr>
        <w:t xml:space="preserve">Kevin Kennedy, </w:t>
      </w:r>
      <w:r w:rsidR="00B960D5">
        <w:rPr>
          <w:rFonts w:ascii="Times New Roman" w:eastAsia="Calibri" w:hAnsi="Times New Roman" w:cs="Times New Roman"/>
          <w:sz w:val="24"/>
          <w:szCs w:val="24"/>
        </w:rPr>
        <w:t xml:space="preserve">Janice Crowl, </w:t>
      </w:r>
      <w:r w:rsidRPr="00757D44">
        <w:rPr>
          <w:rFonts w:ascii="Times New Roman" w:eastAsia="Calibri" w:hAnsi="Times New Roman" w:cs="Times New Roman"/>
          <w:sz w:val="24"/>
          <w:szCs w:val="24"/>
        </w:rPr>
        <w:t>Peggy Eddy</w:t>
      </w:r>
      <w:r w:rsidR="00E210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77AC">
        <w:rPr>
          <w:rFonts w:ascii="Times New Roman" w:eastAsia="Calibri" w:hAnsi="Times New Roman" w:cs="Times New Roman"/>
          <w:sz w:val="24"/>
          <w:szCs w:val="24"/>
        </w:rPr>
        <w:t>Bill Farr</w:t>
      </w:r>
      <w:r w:rsidR="00CB1EE9">
        <w:rPr>
          <w:rFonts w:ascii="Times New Roman" w:eastAsia="Calibri" w:hAnsi="Times New Roman" w:cs="Times New Roman"/>
          <w:sz w:val="24"/>
          <w:szCs w:val="24"/>
        </w:rPr>
        <w:t xml:space="preserve"> Roger Baldock</w:t>
      </w:r>
      <w:r w:rsidR="00D077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and Lisa Lynch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A3746B" w:rsidRPr="00A27BF4" w:rsidRDefault="00A3746B" w:rsidP="00D63D04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757D44">
        <w:rPr>
          <w:rFonts w:ascii="Times New Roman" w:eastAsia="Calibri" w:hAnsi="Times New Roman" w:cs="Times New Roman"/>
          <w:b/>
          <w:sz w:val="24"/>
          <w:szCs w:val="24"/>
        </w:rPr>
        <w:t xml:space="preserve">EXCUSED: </w:t>
      </w:r>
      <w:r w:rsidR="00F76D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751E">
        <w:rPr>
          <w:rFonts w:ascii="Times New Roman" w:eastAsia="Calibri" w:hAnsi="Times New Roman" w:cs="Times New Roman"/>
          <w:bCs/>
          <w:sz w:val="24"/>
          <w:szCs w:val="24"/>
        </w:rPr>
        <w:t>Dara Thompson, Mike Foster and Connie Pinkston</w:t>
      </w:r>
    </w:p>
    <w:p w:rsidR="00A3746B" w:rsidRPr="002936F5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2936F5">
        <w:rPr>
          <w:rFonts w:ascii="Times New Roman" w:eastAsia="Calibri" w:hAnsi="Times New Roman" w:cs="Times New Roman"/>
          <w:b/>
          <w:sz w:val="24"/>
          <w:szCs w:val="24"/>
        </w:rPr>
        <w:t xml:space="preserve">MINUTES:     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Motion:   </w:t>
      </w:r>
      <w:r w:rsidR="00B9751E">
        <w:rPr>
          <w:rFonts w:ascii="Times New Roman" w:eastAsia="Calibri" w:hAnsi="Times New Roman" w:cs="Times New Roman"/>
          <w:iCs/>
          <w:sz w:val="24"/>
          <w:szCs w:val="24"/>
        </w:rPr>
        <w:t>Roger Baldock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   Second:  </w:t>
      </w:r>
      <w:r w:rsidR="00B9751E">
        <w:rPr>
          <w:rFonts w:ascii="Times New Roman" w:eastAsia="Calibri" w:hAnsi="Times New Roman" w:cs="Times New Roman"/>
          <w:iCs/>
          <w:sz w:val="24"/>
          <w:szCs w:val="24"/>
        </w:rPr>
        <w:t>Bill Farr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FINANCIAL:    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>Motion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940782">
        <w:rPr>
          <w:rFonts w:ascii="Times New Roman" w:eastAsia="Calibri" w:hAnsi="Times New Roman" w:cs="Times New Roman"/>
          <w:iCs/>
          <w:sz w:val="24"/>
          <w:szCs w:val="24"/>
        </w:rPr>
        <w:t>Bill Farr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    Second</w:t>
      </w:r>
      <w:r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9751E">
        <w:rPr>
          <w:rFonts w:ascii="Times New Roman" w:eastAsia="Calibri" w:hAnsi="Times New Roman" w:cs="Times New Roman"/>
          <w:iCs/>
          <w:sz w:val="24"/>
          <w:szCs w:val="24"/>
        </w:rPr>
        <w:t>Roger Baldock</w:t>
      </w:r>
    </w:p>
    <w:p w:rsidR="00D077AC" w:rsidRPr="00D077AC" w:rsidRDefault="00A3746B" w:rsidP="00940782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F60451">
        <w:rPr>
          <w:rFonts w:ascii="Times New Roman" w:eastAsia="Calibri" w:hAnsi="Times New Roman" w:cs="Times New Roman"/>
          <w:b/>
          <w:sz w:val="24"/>
          <w:szCs w:val="24"/>
        </w:rPr>
        <w:t xml:space="preserve">DIRECTOR’S REPORT:  </w:t>
      </w:r>
      <w:r w:rsidR="00D077AC" w:rsidRPr="00D077AC">
        <w:rPr>
          <w:rFonts w:ascii="Times New Roman" w:eastAsia="Calibri" w:hAnsi="Times New Roman" w:cs="Times New Roman"/>
          <w:bCs/>
          <w:iCs/>
          <w:sz w:val="24"/>
          <w:szCs w:val="24"/>
        </w:rPr>
        <w:t>Circulation</w:t>
      </w:r>
      <w:r w:rsidR="00D077AC" w:rsidRPr="00D077A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: </w:t>
      </w:r>
      <w:r w:rsidR="00940782" w:rsidRPr="00940782">
        <w:rPr>
          <w:rFonts w:ascii="Times New Roman" w:eastAsia="Calibri" w:hAnsi="Times New Roman" w:cs="Times New Roman"/>
          <w:bCs/>
          <w:iCs/>
          <w:sz w:val="24"/>
          <w:szCs w:val="24"/>
        </w:rPr>
        <w:t>1,2</w:t>
      </w:r>
      <w:r w:rsidR="00B9751E">
        <w:rPr>
          <w:rFonts w:ascii="Times New Roman" w:eastAsia="Calibri" w:hAnsi="Times New Roman" w:cs="Times New Roman"/>
          <w:bCs/>
          <w:iCs/>
          <w:sz w:val="24"/>
          <w:szCs w:val="24"/>
        </w:rPr>
        <w:t>34</w:t>
      </w:r>
    </w:p>
    <w:p w:rsidR="00B9751E" w:rsidRDefault="00B9751E" w:rsidP="00B9751E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Illinois Public Library Per Capita and Equalization Aid Grant Application and Illinois Public Library Per Capita Grant Expenditures Report Submitted.  </w:t>
      </w:r>
    </w:p>
    <w:p w:rsidR="00B9751E" w:rsidRDefault="00B9751E" w:rsidP="00B9751E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586 people follow the library’s Facebook page.</w:t>
      </w:r>
    </w:p>
    <w:p w:rsidR="00A3746B" w:rsidRPr="00B9751E" w:rsidRDefault="00A3746B" w:rsidP="00B9751E">
      <w:pPr>
        <w:tabs>
          <w:tab w:val="left" w:pos="9630"/>
        </w:tabs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B9751E">
        <w:rPr>
          <w:rFonts w:ascii="Times New Roman" w:eastAsia="Calibri" w:hAnsi="Times New Roman" w:cs="Times New Roman"/>
          <w:b/>
          <w:sz w:val="24"/>
          <w:szCs w:val="24"/>
        </w:rPr>
        <w:t xml:space="preserve">OMA: </w:t>
      </w:r>
      <w:r w:rsidRPr="00B9751E">
        <w:rPr>
          <w:rFonts w:ascii="Times New Roman" w:eastAsia="Calibri" w:hAnsi="Times New Roman" w:cs="Times New Roman"/>
          <w:i/>
          <w:sz w:val="24"/>
          <w:szCs w:val="24"/>
        </w:rPr>
        <w:t xml:space="preserve">(public)  </w:t>
      </w:r>
      <w:r w:rsidRPr="00B9751E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A3746B" w:rsidRPr="00505B15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505B15">
        <w:rPr>
          <w:rFonts w:ascii="Times New Roman" w:eastAsia="Calibri" w:hAnsi="Times New Roman" w:cs="Times New Roman"/>
          <w:b/>
          <w:sz w:val="24"/>
          <w:szCs w:val="24"/>
        </w:rPr>
        <w:t xml:space="preserve">MAYOR’S REPORT:   </w:t>
      </w:r>
    </w:p>
    <w:p w:rsidR="00A3746B" w:rsidRPr="00C5248D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Library Expense Account:   $</w:t>
      </w:r>
      <w:r w:rsidR="00B9751E">
        <w:rPr>
          <w:rFonts w:ascii="Times New Roman" w:eastAsia="Calibri" w:hAnsi="Times New Roman" w:cs="Times New Roman"/>
          <w:sz w:val="24"/>
          <w:szCs w:val="24"/>
        </w:rPr>
        <w:t>5</w:t>
      </w:r>
      <w:r w:rsidR="00940782">
        <w:rPr>
          <w:rFonts w:ascii="Times New Roman" w:eastAsia="Calibri" w:hAnsi="Times New Roman" w:cs="Times New Roman"/>
          <w:sz w:val="24"/>
          <w:szCs w:val="24"/>
        </w:rPr>
        <w:t>0,9</w:t>
      </w:r>
      <w:r w:rsidR="00B9751E">
        <w:rPr>
          <w:rFonts w:ascii="Times New Roman" w:eastAsia="Calibri" w:hAnsi="Times New Roman" w:cs="Times New Roman"/>
          <w:sz w:val="24"/>
          <w:szCs w:val="24"/>
        </w:rPr>
        <w:t>70</w:t>
      </w:r>
      <w:r w:rsidR="00940782">
        <w:rPr>
          <w:rFonts w:ascii="Times New Roman" w:eastAsia="Calibri" w:hAnsi="Times New Roman" w:cs="Times New Roman"/>
          <w:sz w:val="24"/>
          <w:szCs w:val="24"/>
        </w:rPr>
        <w:t>.</w:t>
      </w:r>
      <w:r w:rsidR="00B9751E">
        <w:rPr>
          <w:rFonts w:ascii="Times New Roman" w:eastAsia="Calibri" w:hAnsi="Times New Roman" w:cs="Times New Roman"/>
          <w:sz w:val="24"/>
          <w:szCs w:val="24"/>
        </w:rPr>
        <w:t>35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Edward Jones Investment:   $</w:t>
      </w:r>
      <w:r w:rsidR="002E0C8A">
        <w:rPr>
          <w:rFonts w:ascii="Times New Roman" w:eastAsia="Calibri" w:hAnsi="Times New Roman" w:cs="Times New Roman"/>
          <w:sz w:val="24"/>
          <w:szCs w:val="24"/>
        </w:rPr>
        <w:t>2</w:t>
      </w:r>
      <w:r w:rsidR="00CB1EE9">
        <w:rPr>
          <w:rFonts w:ascii="Times New Roman" w:eastAsia="Calibri" w:hAnsi="Times New Roman" w:cs="Times New Roman"/>
          <w:sz w:val="24"/>
          <w:szCs w:val="24"/>
        </w:rPr>
        <w:t>1</w:t>
      </w:r>
      <w:r w:rsidR="00B9751E">
        <w:rPr>
          <w:rFonts w:ascii="Times New Roman" w:eastAsia="Calibri" w:hAnsi="Times New Roman" w:cs="Times New Roman"/>
          <w:sz w:val="24"/>
          <w:szCs w:val="24"/>
        </w:rPr>
        <w:t>2</w:t>
      </w:r>
      <w:r w:rsidR="00CB1EE9">
        <w:rPr>
          <w:rFonts w:ascii="Times New Roman" w:eastAsia="Calibri" w:hAnsi="Times New Roman" w:cs="Times New Roman"/>
          <w:sz w:val="24"/>
          <w:szCs w:val="24"/>
        </w:rPr>
        <w:t>,</w:t>
      </w:r>
      <w:r w:rsidR="00B9751E">
        <w:rPr>
          <w:rFonts w:ascii="Times New Roman" w:eastAsia="Calibri" w:hAnsi="Times New Roman" w:cs="Times New Roman"/>
          <w:sz w:val="24"/>
          <w:szCs w:val="24"/>
        </w:rPr>
        <w:t>253</w:t>
      </w:r>
      <w:r w:rsidR="0038407D">
        <w:rPr>
          <w:rFonts w:ascii="Times New Roman" w:eastAsia="Calibri" w:hAnsi="Times New Roman" w:cs="Times New Roman"/>
          <w:sz w:val="24"/>
          <w:szCs w:val="24"/>
        </w:rPr>
        <w:t>.</w:t>
      </w:r>
      <w:r w:rsidR="00B9751E">
        <w:rPr>
          <w:rFonts w:ascii="Times New Roman" w:eastAsia="Calibri" w:hAnsi="Times New Roman" w:cs="Times New Roman"/>
          <w:sz w:val="24"/>
          <w:szCs w:val="24"/>
        </w:rPr>
        <w:t>56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F65B9F" w:rsidRDefault="00F65B9F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Edward Jones Investment</w:t>
      </w:r>
      <w:r w:rsidR="00E21002">
        <w:rPr>
          <w:rFonts w:ascii="Times New Roman" w:eastAsia="Calibri" w:hAnsi="Times New Roman" w:cs="Times New Roman"/>
          <w:sz w:val="24"/>
          <w:szCs w:val="24"/>
        </w:rPr>
        <w:t xml:space="preserve"> Joan Michael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  </w:t>
      </w:r>
      <w:r w:rsidR="00B9751E">
        <w:rPr>
          <w:rFonts w:ascii="Times New Roman" w:eastAsia="Calibri" w:hAnsi="Times New Roman" w:cs="Times New Roman"/>
          <w:sz w:val="24"/>
          <w:szCs w:val="24"/>
        </w:rPr>
        <w:t>Zero Balance</w:t>
      </w:r>
    </w:p>
    <w:p w:rsidR="00B9751E" w:rsidRPr="00B9751E" w:rsidRDefault="00B9751E" w:rsidP="00B9751E">
      <w:pPr>
        <w:pStyle w:val="ListParagraph"/>
        <w:ind w:left="1440" w:right="-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Closed Joan Michael Edward Jones Traditional IRA.  Funds deposited into Expense Account in the amount of $10,841.83</w:t>
      </w:r>
    </w:p>
    <w:p w:rsidR="00A3746B" w:rsidRPr="001F216A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b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Common Wealth: $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940782">
        <w:rPr>
          <w:rFonts w:ascii="Times New Roman" w:eastAsia="Calibri" w:hAnsi="Times New Roman" w:cs="Times New Roman"/>
          <w:sz w:val="24"/>
          <w:szCs w:val="24"/>
        </w:rPr>
        <w:t>8</w:t>
      </w:r>
      <w:r w:rsidR="0038407D">
        <w:rPr>
          <w:rFonts w:ascii="Times New Roman" w:eastAsia="Calibri" w:hAnsi="Times New Roman" w:cs="Times New Roman"/>
          <w:sz w:val="24"/>
          <w:szCs w:val="24"/>
        </w:rPr>
        <w:t>,</w:t>
      </w:r>
      <w:r w:rsidR="00B9751E">
        <w:rPr>
          <w:rFonts w:ascii="Times New Roman" w:eastAsia="Calibri" w:hAnsi="Times New Roman" w:cs="Times New Roman"/>
          <w:sz w:val="24"/>
          <w:szCs w:val="24"/>
        </w:rPr>
        <w:t>68</w:t>
      </w:r>
      <w:r w:rsidR="00940782">
        <w:rPr>
          <w:rFonts w:ascii="Times New Roman" w:eastAsia="Calibri" w:hAnsi="Times New Roman" w:cs="Times New Roman"/>
          <w:sz w:val="24"/>
          <w:szCs w:val="24"/>
        </w:rPr>
        <w:t>5</w:t>
      </w:r>
      <w:r w:rsidR="0038407D">
        <w:rPr>
          <w:rFonts w:ascii="Times New Roman" w:eastAsia="Calibri" w:hAnsi="Times New Roman" w:cs="Times New Roman"/>
          <w:sz w:val="24"/>
          <w:szCs w:val="24"/>
        </w:rPr>
        <w:t>.</w:t>
      </w:r>
      <w:r w:rsidR="00B9751E">
        <w:rPr>
          <w:rFonts w:ascii="Times New Roman" w:eastAsia="Calibri" w:hAnsi="Times New Roman" w:cs="Times New Roman"/>
          <w:sz w:val="24"/>
          <w:szCs w:val="24"/>
        </w:rPr>
        <w:t>63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1F216A" w:rsidRPr="00DA2747" w:rsidRDefault="001F216A" w:rsidP="001F216A">
      <w:pPr>
        <w:pStyle w:val="ListParagraph"/>
        <w:ind w:left="630"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16A" w:rsidRPr="00DA2747" w:rsidRDefault="00A3746B" w:rsidP="00D63D04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  <w:r w:rsidRPr="00DA2747">
        <w:rPr>
          <w:rFonts w:ascii="Times New Roman" w:eastAsia="Calibri" w:hAnsi="Times New Roman" w:cs="Times New Roman"/>
          <w:b/>
          <w:sz w:val="24"/>
          <w:szCs w:val="24"/>
        </w:rPr>
        <w:t>COMMITTEE REPORTS: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Board Policy and Job Description: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</w:p>
    <w:p w:rsidR="00A3746B" w:rsidRDefault="00A3746B" w:rsidP="00D63D04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Need “Ensuring Open &amp; Honest Government” from Mike, Kevin</w:t>
      </w:r>
      <w:r w:rsidR="00B531A7">
        <w:rPr>
          <w:rFonts w:ascii="Times New Roman" w:eastAsia="Calibri" w:hAnsi="Times New Roman" w:cs="Times New Roman"/>
          <w:iCs/>
          <w:sz w:val="24"/>
          <w:szCs w:val="24"/>
        </w:rPr>
        <w:t>, Roger</w:t>
      </w:r>
    </w:p>
    <w:p w:rsidR="00B9751E" w:rsidRDefault="00B9751E" w:rsidP="00B9751E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IPLAR FY2025:  noted that trustees were made aware that the use of their personal email address for library communications could result in those emails potentially being obtained through a FOIA request.  Recommended to use </w:t>
      </w:r>
      <w:r w:rsidR="008242F9">
        <w:rPr>
          <w:rFonts w:ascii="Times New Roman" w:eastAsia="Calibri" w:hAnsi="Times New Roman" w:cs="Times New Roman"/>
          <w:iCs/>
          <w:sz w:val="24"/>
          <w:szCs w:val="24"/>
        </w:rPr>
        <w:t>a “library-only” email account.</w:t>
      </w:r>
    </w:p>
    <w:p w:rsidR="008242F9" w:rsidRDefault="008242F9" w:rsidP="00B9751E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Per Capita – Illinois Public Library Standards</w:t>
      </w:r>
    </w:p>
    <w:p w:rsidR="008242F9" w:rsidRDefault="008242F9" w:rsidP="008242F9">
      <w:pPr>
        <w:pStyle w:val="ListParagraph"/>
        <w:ind w:left="1440"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#1 Access:  Reviewed by board</w:t>
      </w:r>
    </w:p>
    <w:p w:rsidR="008242F9" w:rsidRDefault="008242F9" w:rsidP="008242F9">
      <w:pPr>
        <w:pStyle w:val="ListParagraph"/>
        <w:ind w:left="1440"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#2 Advocacy &amp; Community Engagement:  Reviewed Trustee Orientation, Roles and Responsibilities of Library Trustees, General Policy, Library By-Laws, Gift Policy and printed out resources for the board.</w:t>
      </w:r>
    </w:p>
    <w:p w:rsidR="00D63D04" w:rsidRDefault="00A3746B" w:rsidP="00B9751E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B9751E">
        <w:rPr>
          <w:rFonts w:ascii="Times New Roman" w:eastAsia="Calibri" w:hAnsi="Times New Roman" w:cs="Times New Roman"/>
          <w:iCs/>
          <w:sz w:val="24"/>
          <w:szCs w:val="24"/>
        </w:rPr>
        <w:t xml:space="preserve">Budget and Planning:  </w:t>
      </w:r>
    </w:p>
    <w:p w:rsidR="008242F9" w:rsidRDefault="008242F9" w:rsidP="008242F9">
      <w:pPr>
        <w:pStyle w:val="ListParagraph"/>
        <w:numPr>
          <w:ilvl w:val="0"/>
          <w:numId w:val="23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Motion made to approve the </w:t>
      </w:r>
      <w:r w:rsidR="00647CF5">
        <w:rPr>
          <w:rFonts w:ascii="Times New Roman" w:eastAsia="Calibri" w:hAnsi="Times New Roman" w:cs="Times New Roman"/>
          <w:iCs/>
          <w:sz w:val="24"/>
          <w:szCs w:val="24"/>
        </w:rPr>
        <w:t>2026-2027</w:t>
      </w:r>
      <w:r w:rsidR="0065456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Budget in the amount of </w:t>
      </w:r>
      <w:r w:rsidR="004E6074">
        <w:rPr>
          <w:rFonts w:ascii="Times New Roman" w:eastAsia="Calibri" w:hAnsi="Times New Roman" w:cs="Times New Roman"/>
          <w:iCs/>
          <w:sz w:val="24"/>
          <w:szCs w:val="24"/>
        </w:rPr>
        <w:t>$</w:t>
      </w:r>
      <w:r w:rsidR="00F260C9">
        <w:rPr>
          <w:rFonts w:ascii="Times New Roman" w:eastAsia="Calibri" w:hAnsi="Times New Roman" w:cs="Times New Roman"/>
          <w:iCs/>
          <w:sz w:val="24"/>
          <w:szCs w:val="24"/>
        </w:rPr>
        <w:t>117,197.65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8242F9" w:rsidRPr="008242F9" w:rsidRDefault="008242F9" w:rsidP="008242F9">
      <w:pPr>
        <w:pStyle w:val="ListParagraph"/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Motion:  Bill Farr      Second:  Janice Crowl     All Approved</w:t>
      </w:r>
    </w:p>
    <w:p w:rsidR="008242F9" w:rsidRDefault="008242F9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242F9" w:rsidRDefault="008242F9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242F9" w:rsidRDefault="008242F9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8407D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307102">
        <w:rPr>
          <w:rFonts w:ascii="Times New Roman" w:eastAsia="Calibri" w:hAnsi="Times New Roman" w:cs="Times New Roman"/>
          <w:iCs/>
          <w:sz w:val="24"/>
          <w:szCs w:val="24"/>
        </w:rPr>
        <w:t xml:space="preserve">Building and Repair:  </w:t>
      </w:r>
    </w:p>
    <w:p w:rsidR="008242F9" w:rsidRPr="008242F9" w:rsidRDefault="008242F9" w:rsidP="008242F9">
      <w:pPr>
        <w:pStyle w:val="ListParagraph"/>
        <w:numPr>
          <w:ilvl w:val="0"/>
          <w:numId w:val="23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Noted:  OTIS Elevator.  New testing procedure under ASME A17.1 governing the testing requirements for all lifts, giving buildings a date to comply of January 1</w:t>
      </w:r>
      <w:r w:rsidRPr="008242F9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st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2029.  </w:t>
      </w:r>
    </w:p>
    <w:p w:rsidR="00400297" w:rsidRPr="00A3655B" w:rsidRDefault="00A3746B" w:rsidP="00A3655B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A3655B">
        <w:rPr>
          <w:rFonts w:ascii="Times New Roman" w:eastAsia="Calibri" w:hAnsi="Times New Roman" w:cs="Times New Roman"/>
          <w:iCs/>
          <w:sz w:val="24"/>
          <w:szCs w:val="24"/>
        </w:rPr>
        <w:t xml:space="preserve">Personnel:    </w:t>
      </w:r>
      <w:r w:rsidR="00B61268" w:rsidRPr="00A3655B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4B304B">
        <w:rPr>
          <w:rFonts w:ascii="Times New Roman" w:eastAsia="Calibri" w:hAnsi="Times New Roman" w:cs="Times New Roman"/>
          <w:iCs/>
          <w:sz w:val="24"/>
          <w:szCs w:val="24"/>
        </w:rPr>
        <w:t xml:space="preserve">Technology:   </w:t>
      </w:r>
      <w:r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8242F9" w:rsidRDefault="008242F9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F216A" w:rsidRPr="008A77A9" w:rsidRDefault="00A3746B" w:rsidP="008A77A9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1C25E9">
        <w:rPr>
          <w:rFonts w:ascii="Times New Roman" w:eastAsia="Calibri" w:hAnsi="Times New Roman" w:cs="Times New Roman"/>
          <w:b/>
          <w:sz w:val="24"/>
          <w:szCs w:val="24"/>
        </w:rPr>
        <w:t xml:space="preserve">OLD BUSINESS: </w:t>
      </w:r>
      <w:r w:rsidR="002A7A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0254">
        <w:rPr>
          <w:rFonts w:ascii="Times New Roman" w:eastAsia="Calibri" w:hAnsi="Times New Roman" w:cs="Times New Roman"/>
          <w:bCs/>
          <w:sz w:val="24"/>
          <w:szCs w:val="24"/>
        </w:rPr>
        <w:t>NONE</w:t>
      </w:r>
      <w:r w:rsidR="0040029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41426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  <w:r w:rsidRPr="0054142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27B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77A9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B62458" w:rsidRPr="00A3746B" w:rsidRDefault="00A3746B" w:rsidP="00D63D04">
      <w:pPr>
        <w:ind w:right="-360"/>
      </w:pP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NEXT MEETING: </w:t>
      </w:r>
      <w:r w:rsidR="006A3C63">
        <w:rPr>
          <w:rFonts w:ascii="Times New Roman" w:eastAsia="Calibri" w:hAnsi="Times New Roman" w:cs="Times New Roman"/>
          <w:b/>
          <w:sz w:val="24"/>
          <w:szCs w:val="24"/>
        </w:rPr>
        <w:t xml:space="preserve">Tuesday, </w:t>
      </w:r>
      <w:r w:rsidR="008242F9">
        <w:rPr>
          <w:rFonts w:ascii="Times New Roman" w:eastAsia="Calibri" w:hAnsi="Times New Roman" w:cs="Times New Roman"/>
          <w:b/>
          <w:sz w:val="24"/>
          <w:szCs w:val="24"/>
        </w:rPr>
        <w:t>Febr</w:t>
      </w:r>
      <w:r w:rsidR="008A77A9">
        <w:rPr>
          <w:rFonts w:ascii="Times New Roman" w:eastAsia="Calibri" w:hAnsi="Times New Roman" w:cs="Times New Roman"/>
          <w:b/>
          <w:sz w:val="24"/>
          <w:szCs w:val="24"/>
        </w:rPr>
        <w:t>uary 1</w:t>
      </w:r>
      <w:r w:rsidR="008242F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83057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at</w:t>
      </w: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 5:00 P.M., </w:t>
      </w:r>
      <w:r w:rsidR="00F76DB7" w:rsidRPr="00F76DB7">
        <w:rPr>
          <w:rFonts w:ascii="Times New Roman" w:eastAsia="Calibri" w:hAnsi="Times New Roman" w:cs="Times New Roman"/>
          <w:b/>
          <w:sz w:val="20"/>
          <w:szCs w:val="20"/>
        </w:rPr>
        <w:t>Pana Carnegie-Schuyler Board Room</w:t>
      </w:r>
      <w:r w:rsidR="00383834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7A5C8D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ADJOURNED: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Motion:  </w:t>
      </w:r>
      <w:r w:rsidR="008242F9">
        <w:rPr>
          <w:rFonts w:ascii="Times New Roman" w:eastAsia="Calibri" w:hAnsi="Times New Roman" w:cs="Times New Roman"/>
          <w:bCs/>
          <w:sz w:val="24"/>
          <w:szCs w:val="24"/>
        </w:rPr>
        <w:t>Bill Farr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Second:  </w:t>
      </w:r>
      <w:r w:rsidR="008242F9">
        <w:rPr>
          <w:rFonts w:ascii="Times New Roman" w:eastAsia="Calibri" w:hAnsi="Times New Roman" w:cs="Times New Roman"/>
          <w:bCs/>
          <w:sz w:val="24"/>
          <w:szCs w:val="24"/>
        </w:rPr>
        <w:t>Peggy Eddy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57D44">
        <w:rPr>
          <w:rFonts w:ascii="Times New Roman" w:eastAsia="Calibri" w:hAnsi="Times New Roman" w:cs="Times New Roman"/>
          <w:i/>
          <w:sz w:val="24"/>
          <w:szCs w:val="24"/>
        </w:rPr>
        <w:t>TIME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A77A9">
        <w:rPr>
          <w:rFonts w:ascii="Times New Roman" w:eastAsia="Calibri" w:hAnsi="Times New Roman" w:cs="Times New Roman"/>
          <w:sz w:val="24"/>
          <w:szCs w:val="24"/>
        </w:rPr>
        <w:t>5</w:t>
      </w:r>
      <w:r w:rsidR="001F216A">
        <w:rPr>
          <w:rFonts w:ascii="Times New Roman" w:eastAsia="Calibri" w:hAnsi="Times New Roman" w:cs="Times New Roman"/>
          <w:sz w:val="24"/>
          <w:szCs w:val="24"/>
        </w:rPr>
        <w:t>:</w:t>
      </w:r>
      <w:r w:rsidR="008242F9">
        <w:rPr>
          <w:rFonts w:ascii="Times New Roman" w:eastAsia="Calibri" w:hAnsi="Times New Roman" w:cs="Times New Roman"/>
          <w:sz w:val="24"/>
          <w:szCs w:val="24"/>
        </w:rPr>
        <w:t>32</w:t>
      </w:r>
    </w:p>
    <w:sectPr w:rsidR="00B62458" w:rsidRPr="00A3746B" w:rsidSect="00383834">
      <w:pgSz w:w="12240" w:h="15840"/>
      <w:pgMar w:top="36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D2" w:rsidRDefault="00056DD2" w:rsidP="007A5C8D">
      <w:pPr>
        <w:spacing w:after="0" w:line="240" w:lineRule="auto"/>
      </w:pPr>
      <w:r>
        <w:separator/>
      </w:r>
    </w:p>
  </w:endnote>
  <w:endnote w:type="continuationSeparator" w:id="0">
    <w:p w:rsidR="00056DD2" w:rsidRDefault="00056DD2" w:rsidP="007A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D2" w:rsidRDefault="00056DD2" w:rsidP="007A5C8D">
      <w:pPr>
        <w:spacing w:after="0" w:line="240" w:lineRule="auto"/>
      </w:pPr>
      <w:r>
        <w:separator/>
      </w:r>
    </w:p>
  </w:footnote>
  <w:footnote w:type="continuationSeparator" w:id="0">
    <w:p w:rsidR="00056DD2" w:rsidRDefault="00056DD2" w:rsidP="007A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EF0"/>
    <w:multiLevelType w:val="hybridMultilevel"/>
    <w:tmpl w:val="BFBE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302ED"/>
    <w:multiLevelType w:val="multilevel"/>
    <w:tmpl w:val="125A7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27ACE"/>
    <w:multiLevelType w:val="hybridMultilevel"/>
    <w:tmpl w:val="A140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4A52"/>
    <w:multiLevelType w:val="hybridMultilevel"/>
    <w:tmpl w:val="EFE0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C7F8F"/>
    <w:multiLevelType w:val="hybridMultilevel"/>
    <w:tmpl w:val="B0C0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C66AC"/>
    <w:multiLevelType w:val="hybridMultilevel"/>
    <w:tmpl w:val="2D40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47AB1"/>
    <w:multiLevelType w:val="hybridMultilevel"/>
    <w:tmpl w:val="449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1404D"/>
    <w:multiLevelType w:val="hybridMultilevel"/>
    <w:tmpl w:val="07549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382CC1"/>
    <w:multiLevelType w:val="hybridMultilevel"/>
    <w:tmpl w:val="C3FA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41931"/>
    <w:multiLevelType w:val="hybridMultilevel"/>
    <w:tmpl w:val="580E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94A74"/>
    <w:multiLevelType w:val="hybridMultilevel"/>
    <w:tmpl w:val="1AB0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A07FB"/>
    <w:multiLevelType w:val="hybridMultilevel"/>
    <w:tmpl w:val="8B7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46669"/>
    <w:multiLevelType w:val="hybridMultilevel"/>
    <w:tmpl w:val="567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D39C5"/>
    <w:multiLevelType w:val="hybridMultilevel"/>
    <w:tmpl w:val="F6FA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810C3"/>
    <w:multiLevelType w:val="hybridMultilevel"/>
    <w:tmpl w:val="A9CA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A71DA"/>
    <w:multiLevelType w:val="hybridMultilevel"/>
    <w:tmpl w:val="05A4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61949"/>
    <w:multiLevelType w:val="hybridMultilevel"/>
    <w:tmpl w:val="9972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E2C17"/>
    <w:multiLevelType w:val="hybridMultilevel"/>
    <w:tmpl w:val="6902E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8B1176"/>
    <w:multiLevelType w:val="hybridMultilevel"/>
    <w:tmpl w:val="1FF6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A25AB"/>
    <w:multiLevelType w:val="hybridMultilevel"/>
    <w:tmpl w:val="B8C29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1338A3"/>
    <w:multiLevelType w:val="hybridMultilevel"/>
    <w:tmpl w:val="F08E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8249D"/>
    <w:multiLevelType w:val="hybridMultilevel"/>
    <w:tmpl w:val="A1EEC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95652E"/>
    <w:multiLevelType w:val="hybridMultilevel"/>
    <w:tmpl w:val="361C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22"/>
  </w:num>
  <w:num w:numId="5">
    <w:abstractNumId w:val="0"/>
  </w:num>
  <w:num w:numId="6">
    <w:abstractNumId w:val="2"/>
  </w:num>
  <w:num w:numId="7">
    <w:abstractNumId w:val="3"/>
  </w:num>
  <w:num w:numId="8">
    <w:abstractNumId w:val="17"/>
  </w:num>
  <w:num w:numId="9">
    <w:abstractNumId w:val="7"/>
  </w:num>
  <w:num w:numId="10">
    <w:abstractNumId w:val="5"/>
  </w:num>
  <w:num w:numId="11">
    <w:abstractNumId w:val="21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6"/>
  </w:num>
  <w:num w:numId="17">
    <w:abstractNumId w:val="9"/>
  </w:num>
  <w:num w:numId="18">
    <w:abstractNumId w:val="18"/>
  </w:num>
  <w:num w:numId="19">
    <w:abstractNumId w:val="8"/>
  </w:num>
  <w:num w:numId="20">
    <w:abstractNumId w:val="13"/>
  </w:num>
  <w:num w:numId="21">
    <w:abstractNumId w:val="20"/>
  </w:num>
  <w:num w:numId="22">
    <w:abstractNumId w:val="4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2458"/>
    <w:rsid w:val="00024BA0"/>
    <w:rsid w:val="00025D6D"/>
    <w:rsid w:val="0003047A"/>
    <w:rsid w:val="00044614"/>
    <w:rsid w:val="00047222"/>
    <w:rsid w:val="0005124D"/>
    <w:rsid w:val="00056DD2"/>
    <w:rsid w:val="0007335E"/>
    <w:rsid w:val="000742C7"/>
    <w:rsid w:val="00076ED5"/>
    <w:rsid w:val="00085CAE"/>
    <w:rsid w:val="00091C0F"/>
    <w:rsid w:val="000972D3"/>
    <w:rsid w:val="000C2195"/>
    <w:rsid w:val="000C5315"/>
    <w:rsid w:val="000F2198"/>
    <w:rsid w:val="000F33BC"/>
    <w:rsid w:val="000F3D21"/>
    <w:rsid w:val="000F7D89"/>
    <w:rsid w:val="00100043"/>
    <w:rsid w:val="00105932"/>
    <w:rsid w:val="00106E50"/>
    <w:rsid w:val="0011552D"/>
    <w:rsid w:val="001279F6"/>
    <w:rsid w:val="001361F9"/>
    <w:rsid w:val="001610E1"/>
    <w:rsid w:val="00163AF6"/>
    <w:rsid w:val="00172860"/>
    <w:rsid w:val="00177B6A"/>
    <w:rsid w:val="001836D2"/>
    <w:rsid w:val="00187374"/>
    <w:rsid w:val="001A0962"/>
    <w:rsid w:val="001C25E9"/>
    <w:rsid w:val="001C7DB3"/>
    <w:rsid w:val="001D4963"/>
    <w:rsid w:val="001E18D8"/>
    <w:rsid w:val="001F19CC"/>
    <w:rsid w:val="001F216A"/>
    <w:rsid w:val="00205951"/>
    <w:rsid w:val="00216FAD"/>
    <w:rsid w:val="00235B59"/>
    <w:rsid w:val="00237C89"/>
    <w:rsid w:val="0024548A"/>
    <w:rsid w:val="002456BA"/>
    <w:rsid w:val="00252321"/>
    <w:rsid w:val="0025453F"/>
    <w:rsid w:val="00271D49"/>
    <w:rsid w:val="002745B9"/>
    <w:rsid w:val="00284285"/>
    <w:rsid w:val="00284D3E"/>
    <w:rsid w:val="002920E9"/>
    <w:rsid w:val="002936F5"/>
    <w:rsid w:val="002A63BF"/>
    <w:rsid w:val="002A6979"/>
    <w:rsid w:val="002A7AD3"/>
    <w:rsid w:val="002B4C87"/>
    <w:rsid w:val="002B7484"/>
    <w:rsid w:val="002D71D9"/>
    <w:rsid w:val="002E0C8A"/>
    <w:rsid w:val="00307102"/>
    <w:rsid w:val="003263B1"/>
    <w:rsid w:val="00327056"/>
    <w:rsid w:val="00332F5B"/>
    <w:rsid w:val="00333359"/>
    <w:rsid w:val="00333B62"/>
    <w:rsid w:val="003345A3"/>
    <w:rsid w:val="00344A13"/>
    <w:rsid w:val="00351D14"/>
    <w:rsid w:val="003543EF"/>
    <w:rsid w:val="00356DCD"/>
    <w:rsid w:val="00360075"/>
    <w:rsid w:val="00364904"/>
    <w:rsid w:val="00370F67"/>
    <w:rsid w:val="0037194F"/>
    <w:rsid w:val="00373745"/>
    <w:rsid w:val="00373DA5"/>
    <w:rsid w:val="003764C5"/>
    <w:rsid w:val="00383834"/>
    <w:rsid w:val="0038407D"/>
    <w:rsid w:val="0038514D"/>
    <w:rsid w:val="003929BF"/>
    <w:rsid w:val="003971A3"/>
    <w:rsid w:val="003A373F"/>
    <w:rsid w:val="003A4E14"/>
    <w:rsid w:val="003E26E2"/>
    <w:rsid w:val="003E580F"/>
    <w:rsid w:val="003E5A81"/>
    <w:rsid w:val="003F002D"/>
    <w:rsid w:val="003F3BE6"/>
    <w:rsid w:val="003F5648"/>
    <w:rsid w:val="003F7B39"/>
    <w:rsid w:val="003F7CCB"/>
    <w:rsid w:val="004000DB"/>
    <w:rsid w:val="00400297"/>
    <w:rsid w:val="004118EA"/>
    <w:rsid w:val="00423310"/>
    <w:rsid w:val="00423EC6"/>
    <w:rsid w:val="004254E9"/>
    <w:rsid w:val="004344DD"/>
    <w:rsid w:val="00442E53"/>
    <w:rsid w:val="004557FB"/>
    <w:rsid w:val="004605F9"/>
    <w:rsid w:val="004711F2"/>
    <w:rsid w:val="00472988"/>
    <w:rsid w:val="0048521D"/>
    <w:rsid w:val="0049593B"/>
    <w:rsid w:val="004A5751"/>
    <w:rsid w:val="004B304B"/>
    <w:rsid w:val="004C08D4"/>
    <w:rsid w:val="004D5645"/>
    <w:rsid w:val="004E0177"/>
    <w:rsid w:val="004E3265"/>
    <w:rsid w:val="004E6074"/>
    <w:rsid w:val="005012B5"/>
    <w:rsid w:val="00505B15"/>
    <w:rsid w:val="00506716"/>
    <w:rsid w:val="00511A13"/>
    <w:rsid w:val="0052688B"/>
    <w:rsid w:val="00531A76"/>
    <w:rsid w:val="00541426"/>
    <w:rsid w:val="00542723"/>
    <w:rsid w:val="00544EAC"/>
    <w:rsid w:val="00553C2A"/>
    <w:rsid w:val="005611B8"/>
    <w:rsid w:val="005633B0"/>
    <w:rsid w:val="005654D3"/>
    <w:rsid w:val="00575650"/>
    <w:rsid w:val="00575EF6"/>
    <w:rsid w:val="005778E6"/>
    <w:rsid w:val="00584D8C"/>
    <w:rsid w:val="005851F7"/>
    <w:rsid w:val="0059357B"/>
    <w:rsid w:val="005A016D"/>
    <w:rsid w:val="005A19D5"/>
    <w:rsid w:val="005A5F81"/>
    <w:rsid w:val="005D0D16"/>
    <w:rsid w:val="005D1068"/>
    <w:rsid w:val="005D1CBD"/>
    <w:rsid w:val="005D56E1"/>
    <w:rsid w:val="005D7CB1"/>
    <w:rsid w:val="00603DD3"/>
    <w:rsid w:val="0061054B"/>
    <w:rsid w:val="006348F9"/>
    <w:rsid w:val="00634980"/>
    <w:rsid w:val="00636132"/>
    <w:rsid w:val="00647CF5"/>
    <w:rsid w:val="0065456C"/>
    <w:rsid w:val="006726C2"/>
    <w:rsid w:val="00672F0D"/>
    <w:rsid w:val="00684680"/>
    <w:rsid w:val="006877D9"/>
    <w:rsid w:val="00695392"/>
    <w:rsid w:val="00695CE5"/>
    <w:rsid w:val="006A1F3B"/>
    <w:rsid w:val="006A3C63"/>
    <w:rsid w:val="006B2E6A"/>
    <w:rsid w:val="006B7B1F"/>
    <w:rsid w:val="006D599B"/>
    <w:rsid w:val="006E2C7E"/>
    <w:rsid w:val="006F0B4D"/>
    <w:rsid w:val="006F0DAB"/>
    <w:rsid w:val="006F210A"/>
    <w:rsid w:val="006F6F5E"/>
    <w:rsid w:val="00714BA9"/>
    <w:rsid w:val="00716085"/>
    <w:rsid w:val="00720F67"/>
    <w:rsid w:val="0072772A"/>
    <w:rsid w:val="00730548"/>
    <w:rsid w:val="00735085"/>
    <w:rsid w:val="00735E04"/>
    <w:rsid w:val="00753147"/>
    <w:rsid w:val="007561AF"/>
    <w:rsid w:val="00757D44"/>
    <w:rsid w:val="00765880"/>
    <w:rsid w:val="0077047B"/>
    <w:rsid w:val="00771F9D"/>
    <w:rsid w:val="0077740F"/>
    <w:rsid w:val="00781480"/>
    <w:rsid w:val="007A041B"/>
    <w:rsid w:val="007A437E"/>
    <w:rsid w:val="007A5C8D"/>
    <w:rsid w:val="007B34BC"/>
    <w:rsid w:val="007D0254"/>
    <w:rsid w:val="007D049A"/>
    <w:rsid w:val="007D770D"/>
    <w:rsid w:val="007F1515"/>
    <w:rsid w:val="007F3CA3"/>
    <w:rsid w:val="0080578F"/>
    <w:rsid w:val="00805A6D"/>
    <w:rsid w:val="00813D27"/>
    <w:rsid w:val="00817F0E"/>
    <w:rsid w:val="008213F5"/>
    <w:rsid w:val="008242F9"/>
    <w:rsid w:val="00830573"/>
    <w:rsid w:val="0086713E"/>
    <w:rsid w:val="00867532"/>
    <w:rsid w:val="00872FBC"/>
    <w:rsid w:val="00881EF9"/>
    <w:rsid w:val="0088559B"/>
    <w:rsid w:val="008977FF"/>
    <w:rsid w:val="008A6F2D"/>
    <w:rsid w:val="008A77A9"/>
    <w:rsid w:val="008B136E"/>
    <w:rsid w:val="008E295E"/>
    <w:rsid w:val="009009A6"/>
    <w:rsid w:val="00904909"/>
    <w:rsid w:val="00906EFE"/>
    <w:rsid w:val="00916CC5"/>
    <w:rsid w:val="00925B97"/>
    <w:rsid w:val="00940782"/>
    <w:rsid w:val="00942AF9"/>
    <w:rsid w:val="0097226F"/>
    <w:rsid w:val="009806F8"/>
    <w:rsid w:val="009849B4"/>
    <w:rsid w:val="00985498"/>
    <w:rsid w:val="00996ABC"/>
    <w:rsid w:val="009B3A7F"/>
    <w:rsid w:val="009E312C"/>
    <w:rsid w:val="009F39D1"/>
    <w:rsid w:val="009F6EC2"/>
    <w:rsid w:val="00A11E8C"/>
    <w:rsid w:val="00A25BF8"/>
    <w:rsid w:val="00A27BF4"/>
    <w:rsid w:val="00A3655B"/>
    <w:rsid w:val="00A3746B"/>
    <w:rsid w:val="00A406F2"/>
    <w:rsid w:val="00A53D45"/>
    <w:rsid w:val="00A54A93"/>
    <w:rsid w:val="00A56808"/>
    <w:rsid w:val="00A62CF3"/>
    <w:rsid w:val="00A651ED"/>
    <w:rsid w:val="00A70EF9"/>
    <w:rsid w:val="00A741C8"/>
    <w:rsid w:val="00A77CBA"/>
    <w:rsid w:val="00A82297"/>
    <w:rsid w:val="00A83781"/>
    <w:rsid w:val="00A85BEE"/>
    <w:rsid w:val="00A94957"/>
    <w:rsid w:val="00A94E89"/>
    <w:rsid w:val="00A95B2E"/>
    <w:rsid w:val="00AA4539"/>
    <w:rsid w:val="00AB167D"/>
    <w:rsid w:val="00AC2E66"/>
    <w:rsid w:val="00AC4BA2"/>
    <w:rsid w:val="00AF0E86"/>
    <w:rsid w:val="00AF5962"/>
    <w:rsid w:val="00B03923"/>
    <w:rsid w:val="00B05161"/>
    <w:rsid w:val="00B061B0"/>
    <w:rsid w:val="00B17519"/>
    <w:rsid w:val="00B20A2D"/>
    <w:rsid w:val="00B232AF"/>
    <w:rsid w:val="00B23A3D"/>
    <w:rsid w:val="00B26AFC"/>
    <w:rsid w:val="00B278A2"/>
    <w:rsid w:val="00B35266"/>
    <w:rsid w:val="00B42001"/>
    <w:rsid w:val="00B531A7"/>
    <w:rsid w:val="00B61268"/>
    <w:rsid w:val="00B62458"/>
    <w:rsid w:val="00B6517A"/>
    <w:rsid w:val="00B73B44"/>
    <w:rsid w:val="00B73D9C"/>
    <w:rsid w:val="00B763E8"/>
    <w:rsid w:val="00B77C31"/>
    <w:rsid w:val="00B8356D"/>
    <w:rsid w:val="00B960D5"/>
    <w:rsid w:val="00B9751E"/>
    <w:rsid w:val="00BA2EAA"/>
    <w:rsid w:val="00BB2CB7"/>
    <w:rsid w:val="00BC6B60"/>
    <w:rsid w:val="00BD4E71"/>
    <w:rsid w:val="00BE1A05"/>
    <w:rsid w:val="00BF3A5D"/>
    <w:rsid w:val="00C200F1"/>
    <w:rsid w:val="00C21D89"/>
    <w:rsid w:val="00C23240"/>
    <w:rsid w:val="00C34F6B"/>
    <w:rsid w:val="00C37488"/>
    <w:rsid w:val="00C47387"/>
    <w:rsid w:val="00C5007F"/>
    <w:rsid w:val="00C510F5"/>
    <w:rsid w:val="00C5248D"/>
    <w:rsid w:val="00C61D63"/>
    <w:rsid w:val="00C620B0"/>
    <w:rsid w:val="00C65F15"/>
    <w:rsid w:val="00C66C1B"/>
    <w:rsid w:val="00C74D45"/>
    <w:rsid w:val="00C94814"/>
    <w:rsid w:val="00C9704C"/>
    <w:rsid w:val="00CA13D1"/>
    <w:rsid w:val="00CA2C9E"/>
    <w:rsid w:val="00CB1EE9"/>
    <w:rsid w:val="00CB3F12"/>
    <w:rsid w:val="00CB45B2"/>
    <w:rsid w:val="00CC6DC7"/>
    <w:rsid w:val="00CD4404"/>
    <w:rsid w:val="00CD6E6C"/>
    <w:rsid w:val="00CD6F0E"/>
    <w:rsid w:val="00CF1C5A"/>
    <w:rsid w:val="00CF7CF6"/>
    <w:rsid w:val="00D01FDE"/>
    <w:rsid w:val="00D031FB"/>
    <w:rsid w:val="00D077AC"/>
    <w:rsid w:val="00D139AC"/>
    <w:rsid w:val="00D231D2"/>
    <w:rsid w:val="00D43649"/>
    <w:rsid w:val="00D51197"/>
    <w:rsid w:val="00D56422"/>
    <w:rsid w:val="00D63D04"/>
    <w:rsid w:val="00D80CAA"/>
    <w:rsid w:val="00D82439"/>
    <w:rsid w:val="00D84D23"/>
    <w:rsid w:val="00D85135"/>
    <w:rsid w:val="00D9420E"/>
    <w:rsid w:val="00D94BE1"/>
    <w:rsid w:val="00D94F48"/>
    <w:rsid w:val="00DA2747"/>
    <w:rsid w:val="00DA514F"/>
    <w:rsid w:val="00DA5DC2"/>
    <w:rsid w:val="00DC1FB1"/>
    <w:rsid w:val="00DC3110"/>
    <w:rsid w:val="00DC39D7"/>
    <w:rsid w:val="00DD1267"/>
    <w:rsid w:val="00DD2F80"/>
    <w:rsid w:val="00DD5B44"/>
    <w:rsid w:val="00DE084B"/>
    <w:rsid w:val="00DF3C85"/>
    <w:rsid w:val="00E044CB"/>
    <w:rsid w:val="00E11A63"/>
    <w:rsid w:val="00E16B25"/>
    <w:rsid w:val="00E21002"/>
    <w:rsid w:val="00E22263"/>
    <w:rsid w:val="00E22BA0"/>
    <w:rsid w:val="00E4370E"/>
    <w:rsid w:val="00E51828"/>
    <w:rsid w:val="00E56564"/>
    <w:rsid w:val="00E57124"/>
    <w:rsid w:val="00E639F6"/>
    <w:rsid w:val="00E64925"/>
    <w:rsid w:val="00E72E6C"/>
    <w:rsid w:val="00E762A2"/>
    <w:rsid w:val="00E76AB7"/>
    <w:rsid w:val="00E80620"/>
    <w:rsid w:val="00E845D3"/>
    <w:rsid w:val="00E91C42"/>
    <w:rsid w:val="00E955A4"/>
    <w:rsid w:val="00EB27FE"/>
    <w:rsid w:val="00EC6C4E"/>
    <w:rsid w:val="00ED4814"/>
    <w:rsid w:val="00ED5250"/>
    <w:rsid w:val="00EE247E"/>
    <w:rsid w:val="00EF0DBE"/>
    <w:rsid w:val="00EF24EF"/>
    <w:rsid w:val="00EF32AE"/>
    <w:rsid w:val="00F01B24"/>
    <w:rsid w:val="00F107FF"/>
    <w:rsid w:val="00F1172D"/>
    <w:rsid w:val="00F12E5F"/>
    <w:rsid w:val="00F12F0D"/>
    <w:rsid w:val="00F16636"/>
    <w:rsid w:val="00F2171B"/>
    <w:rsid w:val="00F2380C"/>
    <w:rsid w:val="00F259E7"/>
    <w:rsid w:val="00F260C9"/>
    <w:rsid w:val="00F26F6A"/>
    <w:rsid w:val="00F304E2"/>
    <w:rsid w:val="00F45AE6"/>
    <w:rsid w:val="00F5671B"/>
    <w:rsid w:val="00F5780D"/>
    <w:rsid w:val="00F60451"/>
    <w:rsid w:val="00F65B9F"/>
    <w:rsid w:val="00F71939"/>
    <w:rsid w:val="00F76317"/>
    <w:rsid w:val="00F76CC5"/>
    <w:rsid w:val="00F76DB7"/>
    <w:rsid w:val="00F81EB0"/>
    <w:rsid w:val="00F82078"/>
    <w:rsid w:val="00F864B3"/>
    <w:rsid w:val="00FA0B12"/>
    <w:rsid w:val="00FB4F5E"/>
    <w:rsid w:val="00FD1BA3"/>
    <w:rsid w:val="00FF288B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3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43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8D"/>
  </w:style>
  <w:style w:type="paragraph" w:styleId="Footer">
    <w:name w:val="footer"/>
    <w:basedOn w:val="Normal"/>
    <w:link w:val="Foot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Eddy</dc:creator>
  <cp:lastModifiedBy>Lisa</cp:lastModifiedBy>
  <cp:revision>10</cp:revision>
  <cp:lastPrinted>2020-05-27T16:34:00Z</cp:lastPrinted>
  <dcterms:created xsi:type="dcterms:W3CDTF">2026-01-14T16:41:00Z</dcterms:created>
  <dcterms:modified xsi:type="dcterms:W3CDTF">2026-01-14T17:18:00Z</dcterms:modified>
</cp:coreProperties>
</file>